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CB" w:rsidRPr="00424ACB" w:rsidRDefault="00424ACB" w:rsidP="00424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24ACB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Общинска избирателна комисия - Приморско</w:t>
      </w:r>
    </w:p>
    <w:p w:rsidR="0067323C" w:rsidRPr="004F454D" w:rsidRDefault="005D53B7" w:rsidP="004F45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pict>
          <v:rect id="_x0000_i1025" style="width:357.9pt;height:1.2pt" o:hrpct="789" o:hralign="center" o:hrstd="t" o:hr="t" fillcolor="#a0a0a0" stroked="f"/>
        </w:pict>
      </w:r>
    </w:p>
    <w:p w:rsidR="00CE13F3" w:rsidRPr="00CE13F3" w:rsidRDefault="00424ACB" w:rsidP="00CE1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AC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</w:t>
      </w:r>
      <w:r w:rsidRPr="00424ACB"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№  </w:t>
      </w:r>
      <w:r w:rsidR="00917E74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A657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E02EB9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E875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24ACB">
        <w:rPr>
          <w:rFonts w:ascii="Times New Roman" w:eastAsia="Times New Roman" w:hAnsi="Times New Roman"/>
          <w:sz w:val="24"/>
          <w:szCs w:val="24"/>
          <w:lang w:eastAsia="bg-BG"/>
        </w:rPr>
        <w:t>- МИ/</w:t>
      </w:r>
      <w:r w:rsidR="002C1FB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86495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4F454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D351D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6D351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4F454D">
        <w:rPr>
          <w:rFonts w:ascii="Times New Roman" w:eastAsia="Times New Roman" w:hAnsi="Times New Roman"/>
          <w:sz w:val="24"/>
          <w:szCs w:val="24"/>
          <w:lang w:eastAsia="bg-BG"/>
        </w:rPr>
        <w:t>.2019г.</w:t>
      </w:r>
    </w:p>
    <w:p w:rsidR="00CE13F3" w:rsidRPr="00F86495" w:rsidRDefault="0002563E" w:rsidP="00CC0B7B">
      <w:pPr>
        <w:pStyle w:val="NormalWeb"/>
        <w:shd w:val="clear" w:color="auto" w:fill="FFFFFF"/>
        <w:spacing w:after="150"/>
      </w:pPr>
      <w:r>
        <w:t>Относно:</w:t>
      </w:r>
      <w:r w:rsidR="00F86495">
        <w:t xml:space="preserve"> Жалба до ЦИК  от </w:t>
      </w:r>
      <w:r w:rsidR="00E02EB9">
        <w:t xml:space="preserve">Ваня Андонова </w:t>
      </w:r>
      <w:r w:rsidR="00F86495">
        <w:t xml:space="preserve"> кандидат за общински съветник от ПП „ВМ</w:t>
      </w:r>
      <w:r w:rsidR="00E02EB9">
        <w:t>РО – БНД“ – Приморско наш вх.№29</w:t>
      </w:r>
      <w:r w:rsidR="00F86495">
        <w:t xml:space="preserve">/27.10.2019г., препратена от ЦИК до </w:t>
      </w:r>
      <w:r w:rsidR="00E02EB9">
        <w:t>ОИК Приморско с изх.№ МИ-15-1212</w:t>
      </w:r>
      <w:r w:rsidR="00F86495">
        <w:t>/27.10.2019г.</w:t>
      </w:r>
    </w:p>
    <w:p w:rsidR="00CE13F3" w:rsidRDefault="00FA3A21" w:rsidP="00FA3A21">
      <w:pPr>
        <w:pStyle w:val="NormalWeb"/>
        <w:shd w:val="clear" w:color="auto" w:fill="FFFFFF"/>
        <w:spacing w:after="150"/>
      </w:pPr>
      <w:r>
        <w:t xml:space="preserve">    </w:t>
      </w:r>
      <w:r>
        <w:tab/>
        <w:t>Жалбата е подадена до ЦИК. ОИК Приморско е изпратила на ЦИК по електронен път жалбата заедно със становище. ЦИК с писмо изх.№</w:t>
      </w:r>
      <w:r w:rsidRPr="00FA3A21">
        <w:t xml:space="preserve"> </w:t>
      </w:r>
      <w:r w:rsidR="00E02EB9">
        <w:t>МИ-15-1212</w:t>
      </w:r>
      <w:r>
        <w:t xml:space="preserve">/27.10.2019г. връща жалбата за разглеждане по компетентност от ОИК Приморско.  </w:t>
      </w:r>
    </w:p>
    <w:p w:rsidR="00CE13F3" w:rsidRDefault="00577055" w:rsidP="00577055">
      <w:pPr>
        <w:pStyle w:val="NormalWeb"/>
        <w:shd w:val="clear" w:color="auto" w:fill="FFFFFF"/>
        <w:spacing w:after="150"/>
        <w:ind w:firstLine="360"/>
      </w:pPr>
      <w:r w:rsidRPr="00577055">
        <w:t>ОИК – Приморско напра</w:t>
      </w:r>
      <w:r>
        <w:t>ви проверка на място чрез</w:t>
      </w:r>
      <w:r w:rsidRPr="00577055">
        <w:t xml:space="preserve"> 5 члена от различни политич</w:t>
      </w:r>
      <w:r>
        <w:t xml:space="preserve">ески партии. </w:t>
      </w:r>
      <w:r w:rsidR="00E02EB9" w:rsidRPr="00E02EB9">
        <w:t>СИК 022700003 дадоха обяснение,че гласоподавателката е излязла от тъмната стаичка  и е поставила на масата на комисията отворени бюлетини. Съгласно чл.228 СИК е обявила бюлетината за недействителна и не е позволила пускането ѝ в урната.</w:t>
      </w:r>
    </w:p>
    <w:p w:rsidR="00CE13F3" w:rsidRDefault="00E63D98" w:rsidP="00CE13F3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</w:t>
      </w:r>
      <w:r w:rsidRPr="007B726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чл.87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B7263">
        <w:rPr>
          <w:rFonts w:ascii="Times New Roman" w:eastAsia="Times New Roman" w:hAnsi="Times New Roman"/>
          <w:sz w:val="24"/>
          <w:szCs w:val="24"/>
          <w:lang w:eastAsia="bg-BG"/>
        </w:rPr>
        <w:t xml:space="preserve"> ал.1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т.1 и т.22 </w:t>
      </w:r>
      <w:r w:rsidRPr="007B7263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кодекс,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Приморско</w:t>
      </w:r>
      <w:r w:rsidR="00CE13F3">
        <w:tab/>
        <w:t xml:space="preserve">      </w:t>
      </w:r>
    </w:p>
    <w:p w:rsidR="00577055" w:rsidRPr="00CE13F3" w:rsidRDefault="00577055" w:rsidP="00CE13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13F3" w:rsidRDefault="007B7263" w:rsidP="00CE13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7B72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77055" w:rsidRDefault="00577055" w:rsidP="00CE13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72DBE" w:rsidRPr="00CE13F3" w:rsidRDefault="00E63D98" w:rsidP="00CE13F3">
      <w:pPr>
        <w:pStyle w:val="NormalWeb"/>
        <w:shd w:val="clear" w:color="auto" w:fill="FFFFFF"/>
        <w:spacing w:after="150"/>
      </w:pPr>
      <w:r>
        <w:rPr>
          <w:rFonts w:eastAsia="Times New Roman"/>
          <w:b/>
          <w:bCs/>
          <w:lang w:eastAsia="bg-BG"/>
        </w:rPr>
        <w:tab/>
      </w:r>
      <w:r w:rsidR="00EF62A7" w:rsidRPr="00EF62A7">
        <w:rPr>
          <w:rFonts w:eastAsia="Times New Roman"/>
          <w:bCs/>
          <w:lang w:eastAsia="bg-BG"/>
        </w:rPr>
        <w:t xml:space="preserve">Оставя без уважение </w:t>
      </w:r>
      <w:r w:rsidR="00EF62A7">
        <w:t xml:space="preserve">Жалба до ЦИК  от </w:t>
      </w:r>
      <w:r w:rsidR="00EE7E2A">
        <w:t xml:space="preserve">Ваня Андонова </w:t>
      </w:r>
      <w:r w:rsidR="00EF62A7">
        <w:t xml:space="preserve"> кандидат за общински съветник от ПП „ВМ</w:t>
      </w:r>
      <w:r w:rsidR="00EE7E2A">
        <w:t>РО – БНД“ – Приморско наш вх.№29</w:t>
      </w:r>
      <w:r w:rsidR="00EF62A7">
        <w:t xml:space="preserve">/27.10.2019г., препратена от ЦИК до </w:t>
      </w:r>
      <w:r w:rsidR="00EE7E2A">
        <w:t>ОИК Приморско с изх.№ МИ-15-1212</w:t>
      </w:r>
      <w:r w:rsidR="00EF62A7">
        <w:t>/27.10.2019г.</w:t>
      </w:r>
    </w:p>
    <w:p w:rsidR="007B7418" w:rsidRDefault="00424ACB" w:rsidP="00CE13F3">
      <w:pPr>
        <w:pStyle w:val="NormalWeb"/>
        <w:shd w:val="clear" w:color="auto" w:fill="FFFFFF"/>
        <w:spacing w:after="150"/>
        <w:ind w:firstLine="708"/>
        <w:rPr>
          <w:shd w:val="clear" w:color="auto" w:fill="FFFFFF"/>
        </w:rPr>
      </w:pPr>
      <w:r w:rsidRPr="007B7263">
        <w:rPr>
          <w:shd w:val="clear" w:color="auto" w:fill="FFFFFF"/>
        </w:rPr>
        <w:t>Решението може да бъде обжалвано пред ЦИК чрез ОИК-Приморско в т</w:t>
      </w:r>
      <w:r w:rsidR="00A74D1D" w:rsidRPr="007B7263">
        <w:rPr>
          <w:shd w:val="clear" w:color="auto" w:fill="FFFFFF"/>
        </w:rPr>
        <w:t>ридневен срок от обявяването му</w:t>
      </w:r>
      <w:r w:rsidRPr="007B7263">
        <w:rPr>
          <w:shd w:val="clear" w:color="auto" w:fill="FFFFFF"/>
        </w:rPr>
        <w:t xml:space="preserve"> на основание чл. 88 от Изборния кодекс.</w:t>
      </w:r>
    </w:p>
    <w:p w:rsidR="005D53B7" w:rsidRPr="00CE13F3" w:rsidRDefault="005D53B7" w:rsidP="00CE13F3">
      <w:pPr>
        <w:pStyle w:val="NormalWeb"/>
        <w:shd w:val="clear" w:color="auto" w:fill="FFFFFF"/>
        <w:spacing w:after="150"/>
        <w:ind w:firstLine="708"/>
        <w:rPr>
          <w:shd w:val="clear" w:color="auto" w:fill="FFFFFF"/>
        </w:rPr>
      </w:pPr>
      <w:bookmarkStart w:id="0" w:name="_GoBack"/>
      <w:bookmarkEnd w:id="0"/>
    </w:p>
    <w:p w:rsidR="001553C5" w:rsidRDefault="00424ACB" w:rsidP="00E87510">
      <w:pPr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B20B32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ПРЕДСЕДАТЕЛ: </w:t>
      </w:r>
      <w:r w:rsidRPr="00B20B32">
        <w:rPr>
          <w:rFonts w:ascii="Times New Roman" w:eastAsia="Times New Roman" w:hAnsi="Times New Roman"/>
          <w:sz w:val="26"/>
          <w:szCs w:val="26"/>
          <w:lang w:eastAsia="bg-BG"/>
        </w:rPr>
        <w:br/>
        <w:t>Николина Кънчева</w:t>
      </w:r>
    </w:p>
    <w:p w:rsidR="001553C5" w:rsidRPr="00E87510" w:rsidRDefault="00424ACB" w:rsidP="00E8751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B20B32">
        <w:rPr>
          <w:rFonts w:ascii="Times New Roman" w:eastAsia="Times New Roman" w:hAnsi="Times New Roman"/>
          <w:sz w:val="26"/>
          <w:szCs w:val="26"/>
          <w:lang w:eastAsia="bg-BG"/>
        </w:rPr>
        <w:t>СЕКРЕТАР:</w:t>
      </w:r>
      <w:r w:rsidRPr="00B20B32">
        <w:rPr>
          <w:rFonts w:ascii="Times New Roman" w:eastAsia="Times New Roman" w:hAnsi="Times New Roman"/>
          <w:sz w:val="26"/>
          <w:szCs w:val="26"/>
          <w:lang w:eastAsia="bg-BG"/>
        </w:rPr>
        <w:br/>
        <w:t>Златина Петкова</w:t>
      </w:r>
    </w:p>
    <w:p w:rsidR="00424ACB" w:rsidRPr="00424ACB" w:rsidRDefault="00424ACB" w:rsidP="00424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0"/>
          <w:szCs w:val="20"/>
          <w:lang w:eastAsia="bg-BG"/>
        </w:rPr>
      </w:pPr>
      <w:r w:rsidRPr="00424ACB">
        <w:rPr>
          <w:rFonts w:ascii="Times New Roman" w:eastAsia="Times New Roman" w:hAnsi="Times New Roman"/>
          <w:sz w:val="20"/>
          <w:szCs w:val="20"/>
          <w:lang w:eastAsia="bg-BG"/>
        </w:rPr>
        <w:t xml:space="preserve">Публикувано на _____________ в ___________ часа </w:t>
      </w:r>
    </w:p>
    <w:p w:rsidR="00424ACB" w:rsidRPr="00424ACB" w:rsidRDefault="00424ACB" w:rsidP="00B20B32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eastAsia="bg-BG"/>
        </w:rPr>
      </w:pPr>
      <w:r w:rsidRPr="00424ACB">
        <w:rPr>
          <w:rFonts w:ascii="Times New Roman" w:eastAsia="Times New Roman" w:hAnsi="Times New Roman"/>
          <w:sz w:val="20"/>
          <w:szCs w:val="20"/>
          <w:lang w:eastAsia="bg-BG"/>
        </w:rPr>
        <w:t xml:space="preserve">Обявено на _____________ в ___________ часа , от ................................................... </w:t>
      </w:r>
    </w:p>
    <w:p w:rsidR="00B20B32" w:rsidRDefault="00424ACB" w:rsidP="00B20B32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eastAsia="bg-BG"/>
        </w:rPr>
      </w:pPr>
      <w:r w:rsidRPr="00424ACB">
        <w:rPr>
          <w:rFonts w:ascii="Times New Roman" w:eastAsia="Times New Roman" w:hAnsi="Times New Roman"/>
          <w:sz w:val="20"/>
          <w:szCs w:val="20"/>
          <w:lang w:eastAsia="bg-BG"/>
        </w:rPr>
        <w:t>____________  и ........................................ _____________</w:t>
      </w:r>
    </w:p>
    <w:p w:rsidR="00B20B32" w:rsidRDefault="00B20B32" w:rsidP="00B20B32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424ACB" w:rsidRPr="005E7747" w:rsidRDefault="00424ACB" w:rsidP="00B20B32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eastAsia="bg-BG"/>
        </w:rPr>
      </w:pPr>
      <w:r w:rsidRPr="00424ACB">
        <w:rPr>
          <w:rFonts w:ascii="Times New Roman" w:eastAsia="Times New Roman" w:hAnsi="Times New Roman"/>
          <w:sz w:val="20"/>
          <w:szCs w:val="20"/>
          <w:lang w:eastAsia="bg-BG"/>
        </w:rPr>
        <w:t>Свалено на _____________ в ___________ часа, от ................................................... ____________  и ........................................ _____________</w:t>
      </w:r>
    </w:p>
    <w:sectPr w:rsidR="00424ACB" w:rsidRPr="005E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42"/>
    <w:multiLevelType w:val="hybridMultilevel"/>
    <w:tmpl w:val="0B8401D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4A072A"/>
    <w:multiLevelType w:val="hybridMultilevel"/>
    <w:tmpl w:val="2C9A87B0"/>
    <w:lvl w:ilvl="0" w:tplc="813C4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6A1560"/>
    <w:multiLevelType w:val="hybridMultilevel"/>
    <w:tmpl w:val="64B01D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2A94"/>
    <w:multiLevelType w:val="hybridMultilevel"/>
    <w:tmpl w:val="3BC0B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327F"/>
    <w:multiLevelType w:val="multilevel"/>
    <w:tmpl w:val="270E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D4673"/>
    <w:multiLevelType w:val="multilevel"/>
    <w:tmpl w:val="DA48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A274D"/>
    <w:multiLevelType w:val="hybridMultilevel"/>
    <w:tmpl w:val="F12E0CFA"/>
    <w:lvl w:ilvl="0" w:tplc="ED0A3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C201D2"/>
    <w:multiLevelType w:val="multilevel"/>
    <w:tmpl w:val="05C2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49"/>
    <w:rsid w:val="0002563E"/>
    <w:rsid w:val="00074F25"/>
    <w:rsid w:val="001553C5"/>
    <w:rsid w:val="001830DA"/>
    <w:rsid w:val="001A149F"/>
    <w:rsid w:val="001D1764"/>
    <w:rsid w:val="002047DF"/>
    <w:rsid w:val="00231B05"/>
    <w:rsid w:val="00272DBE"/>
    <w:rsid w:val="002A7AC0"/>
    <w:rsid w:val="002B30B6"/>
    <w:rsid w:val="002C1FB8"/>
    <w:rsid w:val="0030635B"/>
    <w:rsid w:val="00310788"/>
    <w:rsid w:val="003240FD"/>
    <w:rsid w:val="00361849"/>
    <w:rsid w:val="0037146B"/>
    <w:rsid w:val="00397463"/>
    <w:rsid w:val="003B2BE6"/>
    <w:rsid w:val="003B3BB0"/>
    <w:rsid w:val="003C24F6"/>
    <w:rsid w:val="00424ACB"/>
    <w:rsid w:val="00443258"/>
    <w:rsid w:val="004A657A"/>
    <w:rsid w:val="004D67DB"/>
    <w:rsid w:val="004E5210"/>
    <w:rsid w:val="004F454D"/>
    <w:rsid w:val="004F58F1"/>
    <w:rsid w:val="00502FC5"/>
    <w:rsid w:val="00550F61"/>
    <w:rsid w:val="00550F82"/>
    <w:rsid w:val="00577055"/>
    <w:rsid w:val="00587689"/>
    <w:rsid w:val="005D53B7"/>
    <w:rsid w:val="005E0540"/>
    <w:rsid w:val="005E7747"/>
    <w:rsid w:val="005F7E87"/>
    <w:rsid w:val="00664983"/>
    <w:rsid w:val="0067323C"/>
    <w:rsid w:val="006A26BB"/>
    <w:rsid w:val="006B7EC9"/>
    <w:rsid w:val="006D351D"/>
    <w:rsid w:val="00763AF5"/>
    <w:rsid w:val="007934FF"/>
    <w:rsid w:val="00793E27"/>
    <w:rsid w:val="007B7263"/>
    <w:rsid w:val="007B7418"/>
    <w:rsid w:val="007C0571"/>
    <w:rsid w:val="007E019C"/>
    <w:rsid w:val="00917E74"/>
    <w:rsid w:val="00923439"/>
    <w:rsid w:val="00924783"/>
    <w:rsid w:val="009A1A74"/>
    <w:rsid w:val="009E0A4D"/>
    <w:rsid w:val="009E284D"/>
    <w:rsid w:val="009F5A69"/>
    <w:rsid w:val="00A0749C"/>
    <w:rsid w:val="00A10541"/>
    <w:rsid w:val="00A115D1"/>
    <w:rsid w:val="00A74D1D"/>
    <w:rsid w:val="00AC5501"/>
    <w:rsid w:val="00B20B32"/>
    <w:rsid w:val="00B237FE"/>
    <w:rsid w:val="00BA0DEB"/>
    <w:rsid w:val="00BA655E"/>
    <w:rsid w:val="00BE7153"/>
    <w:rsid w:val="00BE78BE"/>
    <w:rsid w:val="00C50484"/>
    <w:rsid w:val="00CC0B7B"/>
    <w:rsid w:val="00CE13F3"/>
    <w:rsid w:val="00D01215"/>
    <w:rsid w:val="00D87387"/>
    <w:rsid w:val="00DA0F22"/>
    <w:rsid w:val="00DC2341"/>
    <w:rsid w:val="00E02EB9"/>
    <w:rsid w:val="00E63D98"/>
    <w:rsid w:val="00E64932"/>
    <w:rsid w:val="00E64F19"/>
    <w:rsid w:val="00E82A10"/>
    <w:rsid w:val="00E85AC5"/>
    <w:rsid w:val="00E87510"/>
    <w:rsid w:val="00EC4F0B"/>
    <w:rsid w:val="00EE7E2A"/>
    <w:rsid w:val="00EF3CA7"/>
    <w:rsid w:val="00EF62A7"/>
    <w:rsid w:val="00F07D10"/>
    <w:rsid w:val="00F51DD3"/>
    <w:rsid w:val="00F72F2C"/>
    <w:rsid w:val="00F86495"/>
    <w:rsid w:val="00FA3683"/>
    <w:rsid w:val="00FA3A21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48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4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2019-10-26T14:18:00Z</cp:lastPrinted>
  <dcterms:created xsi:type="dcterms:W3CDTF">2019-10-27T13:08:00Z</dcterms:created>
  <dcterms:modified xsi:type="dcterms:W3CDTF">2019-10-27T13:14:00Z</dcterms:modified>
</cp:coreProperties>
</file>